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  <w:bookmarkStart w:id="0" w:name="_GoBack"/>
      <w:bookmarkEnd w:id="0"/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1035BD">
        <w:rPr>
          <w:color w:val="000000"/>
        </w:rPr>
        <w:t>Кармазина Александра Владимировича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1035BD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1035BD">
        <w:rPr>
          <w:color w:val="000000"/>
        </w:rPr>
        <w:t xml:space="preserve">  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757F22" w:rsidRPr="001214F8" w:rsidTr="00CC3775">
        <w:trPr>
          <w:trHeight w:val="1840"/>
          <w:tblHeader/>
        </w:trPr>
        <w:tc>
          <w:tcPr>
            <w:tcW w:w="2093" w:type="dxa"/>
            <w:shd w:val="clear" w:color="auto" w:fill="auto"/>
            <w:vAlign w:val="center"/>
          </w:tcPr>
          <w:p w:rsidR="00757F22" w:rsidRPr="00383FBF" w:rsidRDefault="00757F22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7F22" w:rsidRDefault="00757F2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</w:p>
          <w:p w:rsidR="00757F22" w:rsidRDefault="00757F2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F22" w:rsidRPr="00383FBF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57F22" w:rsidRPr="00383FBF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57F22" w:rsidRPr="00383FBF" w:rsidRDefault="00757F22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Высшее 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657895">
              <w:rPr>
                <w:sz w:val="20"/>
                <w:szCs w:val="20"/>
              </w:rPr>
              <w:t>(требование к специальности, направление подготовки - юриспруденция);</w:t>
            </w:r>
            <w:r>
              <w:rPr>
                <w:sz w:val="20"/>
                <w:szCs w:val="20"/>
              </w:rPr>
              <w:t xml:space="preserve"> </w:t>
            </w:r>
            <w:r w:rsidRPr="00383FBF">
              <w:rPr>
                <w:sz w:val="20"/>
                <w:szCs w:val="20"/>
              </w:rPr>
              <w:t xml:space="preserve">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57F22" w:rsidRPr="00383FBF" w:rsidRDefault="00757F22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57F22" w:rsidRPr="00383FBF" w:rsidRDefault="00757F22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57F22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57F22" w:rsidRDefault="00757F22" w:rsidP="00757F2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7F22" w:rsidRDefault="00757F2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F22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57F22" w:rsidRPr="00383FBF" w:rsidRDefault="00757F22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757F22" w:rsidRPr="00383FBF" w:rsidRDefault="00757F22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57F22" w:rsidRDefault="00757F22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57F22" w:rsidRDefault="00757F22" w:rsidP="001035B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57F22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57F22" w:rsidRDefault="00757F22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7F22" w:rsidRDefault="00757F2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F22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57F22" w:rsidRPr="00383FBF" w:rsidRDefault="00757F22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57F22" w:rsidRDefault="00757F22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1"/>
        <w:gridCol w:w="3779"/>
        <w:gridCol w:w="3844"/>
      </w:tblGrid>
      <w:tr w:rsidR="00757F22" w:rsidRPr="00220A12" w:rsidTr="00757F22">
        <w:trPr>
          <w:trHeight w:val="397"/>
        </w:trPr>
        <w:tc>
          <w:tcPr>
            <w:tcW w:w="1361" w:type="pct"/>
            <w:tcBorders>
              <w:tr2bl w:val="nil"/>
            </w:tcBorders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4" w:type="pct"/>
          </w:tcPr>
          <w:p w:rsidR="00757F22" w:rsidRDefault="00757F22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Главный </w:t>
            </w:r>
          </w:p>
          <w:p w:rsidR="00757F22" w:rsidRPr="00220A12" w:rsidRDefault="00757F22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специалист-эксперт</w:t>
            </w:r>
          </w:p>
        </w:tc>
        <w:tc>
          <w:tcPr>
            <w:tcW w:w="1835" w:type="pct"/>
          </w:tcPr>
          <w:p w:rsidR="00757F22" w:rsidRDefault="00757F22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04" w:type="pct"/>
          </w:tcPr>
          <w:p w:rsidR="00757F22" w:rsidRDefault="00757F22" w:rsidP="00C16F83">
            <w:pPr>
              <w:jc w:val="center"/>
              <w:rPr>
                <w:sz w:val="20"/>
                <w:szCs w:val="20"/>
              </w:rPr>
            </w:pPr>
          </w:p>
          <w:p w:rsidR="00757F22" w:rsidRDefault="0031004B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4927</w:t>
            </w:r>
            <w:r w:rsidR="00757F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35" w:type="pct"/>
          </w:tcPr>
          <w:p w:rsidR="00757F22" w:rsidRDefault="00757F22" w:rsidP="00D54CDE">
            <w:pPr>
              <w:jc w:val="center"/>
              <w:rPr>
                <w:sz w:val="20"/>
                <w:szCs w:val="20"/>
              </w:rPr>
            </w:pPr>
          </w:p>
          <w:p w:rsidR="00757F22" w:rsidRDefault="00757F22" w:rsidP="003742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742A3">
              <w:rPr>
                <w:sz w:val="20"/>
                <w:szCs w:val="20"/>
              </w:rPr>
              <w:t>379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757F22" w:rsidRPr="00220A12" w:rsidTr="00757F22">
        <w:trPr>
          <w:trHeight w:val="657"/>
        </w:trPr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57F2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31004B" w:rsidRDefault="0031004B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 руб.</w:t>
            </w:r>
          </w:p>
          <w:p w:rsidR="0031004B" w:rsidRDefault="0031004B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 руб.</w:t>
            </w:r>
          </w:p>
          <w:p w:rsidR="00757F22" w:rsidRPr="00220A12" w:rsidRDefault="0031004B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 руб.</w:t>
            </w:r>
          </w:p>
        </w:tc>
        <w:tc>
          <w:tcPr>
            <w:tcW w:w="1835" w:type="pct"/>
          </w:tcPr>
          <w:p w:rsidR="00757F22" w:rsidRDefault="00757F22" w:rsidP="001035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1004B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руб.</w:t>
            </w:r>
          </w:p>
          <w:p w:rsidR="00757F22" w:rsidRDefault="00757F22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1004B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Ежемесячной надбавки к должностному окладу за особые условия </w:t>
            </w:r>
            <w:r w:rsidRPr="00220A12">
              <w:rPr>
                <w:sz w:val="20"/>
                <w:szCs w:val="20"/>
              </w:rPr>
              <w:lastRenderedPageBreak/>
              <w:t>государственной гражданской службы Российской Федерации</w:t>
            </w:r>
          </w:p>
        </w:tc>
        <w:tc>
          <w:tcPr>
            <w:tcW w:w="1804" w:type="pct"/>
          </w:tcPr>
          <w:p w:rsidR="00757F22" w:rsidRPr="00220A12" w:rsidRDefault="0031004B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60-90</w:t>
            </w:r>
            <w:r w:rsidR="00757F22" w:rsidRPr="00220A12">
              <w:rPr>
                <w:sz w:val="20"/>
                <w:szCs w:val="20"/>
              </w:rPr>
              <w:t>%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57F22" w:rsidRPr="00220A12" w:rsidTr="00757F22">
        <w:trPr>
          <w:trHeight w:val="751"/>
        </w:trPr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04" w:type="pct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pct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lastRenderedPageBreak/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</w:t>
      </w:r>
      <w:r w:rsidRPr="00F71F9F">
        <w:t>тестирование и индивидуальное собеседование.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31004B">
        <w:rPr>
          <w:b/>
        </w:rPr>
        <w:t>26</w:t>
      </w:r>
      <w:r w:rsidR="001214F8" w:rsidRPr="00F217A5">
        <w:rPr>
          <w:b/>
        </w:rPr>
        <w:t xml:space="preserve"> </w:t>
      </w:r>
      <w:r w:rsidR="0031004B">
        <w:rPr>
          <w:b/>
        </w:rPr>
        <w:t>ноября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31004B">
        <w:rPr>
          <w:b/>
        </w:rPr>
        <w:t>16</w:t>
      </w:r>
      <w:r w:rsidR="00F71F9F" w:rsidRPr="00F217A5">
        <w:rPr>
          <w:b/>
        </w:rPr>
        <w:t xml:space="preserve"> </w:t>
      </w:r>
      <w:r w:rsidR="0031004B">
        <w:rPr>
          <w:b/>
        </w:rPr>
        <w:t>декабря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</w:t>
      </w:r>
      <w:r w:rsidR="006D5CA0" w:rsidRPr="00F71F9F">
        <w:lastRenderedPageBreak/>
        <w:t>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31004B">
        <w:rPr>
          <w:b/>
        </w:rPr>
        <w:t>13.01.2020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E36" w:rsidRDefault="00A12E36">
      <w:r>
        <w:separator/>
      </w:r>
    </w:p>
  </w:endnote>
  <w:endnote w:type="continuationSeparator" w:id="0">
    <w:p w:rsidR="00A12E36" w:rsidRDefault="00A1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E36" w:rsidRDefault="00A12E36">
      <w:r>
        <w:separator/>
      </w:r>
    </w:p>
  </w:footnote>
  <w:footnote w:type="continuationSeparator" w:id="0">
    <w:p w:rsidR="00A12E36" w:rsidRDefault="00A12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425B2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5B2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2E36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06696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C0DC-6324-4DD4-82E7-F55A0A1F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14750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2</cp:revision>
  <cp:lastPrinted>2019-11-19T07:33:00Z</cp:lastPrinted>
  <dcterms:created xsi:type="dcterms:W3CDTF">2019-11-19T07:35:00Z</dcterms:created>
  <dcterms:modified xsi:type="dcterms:W3CDTF">2019-11-19T07:35:00Z</dcterms:modified>
</cp:coreProperties>
</file>